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FA6" w:rsidRPr="000A1CF7" w:rsidRDefault="00666FA6" w:rsidP="000A1CF7">
      <w:pPr>
        <w:shd w:val="clear" w:color="auto" w:fill="FFFFFF"/>
        <w:tabs>
          <w:tab w:val="left" w:pos="1701"/>
        </w:tabs>
        <w:spacing w:line="240" w:lineRule="auto"/>
        <w:ind w:firstLine="709"/>
        <w:jc w:val="center"/>
        <w:rPr>
          <w:rFonts w:ascii="Georgia" w:hAnsi="Georgia"/>
          <w:b/>
          <w:bCs/>
          <w:color w:val="FF0000"/>
          <w:sz w:val="28"/>
          <w:szCs w:val="28"/>
          <w:lang w:val="ru-RU"/>
        </w:rPr>
      </w:pPr>
      <w:r w:rsidRPr="000A1CF7">
        <w:rPr>
          <w:rFonts w:ascii="Georgia" w:hAnsi="Georgia"/>
          <w:b/>
          <w:bCs/>
          <w:color w:val="FF0000"/>
          <w:sz w:val="28"/>
          <w:szCs w:val="28"/>
          <w:lang w:val="ru-RU"/>
        </w:rPr>
        <w:t>Городская экспериментальная площадка</w:t>
      </w:r>
    </w:p>
    <w:p w:rsidR="00666FA6" w:rsidRPr="000A1CF7" w:rsidRDefault="00666FA6" w:rsidP="000A1CF7">
      <w:pPr>
        <w:shd w:val="clear" w:color="auto" w:fill="FFFFFF"/>
        <w:tabs>
          <w:tab w:val="left" w:pos="1701"/>
        </w:tabs>
        <w:spacing w:after="0" w:line="240" w:lineRule="auto"/>
        <w:ind w:firstLine="709"/>
        <w:jc w:val="center"/>
        <w:rPr>
          <w:rFonts w:ascii="Georgia" w:hAnsi="Georgia"/>
          <w:b/>
          <w:bCs/>
          <w:i/>
          <w:color w:val="002060"/>
          <w:sz w:val="28"/>
          <w:szCs w:val="28"/>
          <w:lang w:val="ru-RU"/>
        </w:rPr>
      </w:pPr>
      <w:r w:rsidRPr="000A1CF7">
        <w:rPr>
          <w:rFonts w:ascii="Georgia" w:hAnsi="Georgia"/>
          <w:b/>
          <w:bCs/>
          <w:i/>
          <w:color w:val="002060"/>
          <w:sz w:val="28"/>
          <w:szCs w:val="28"/>
          <w:lang w:val="ru-RU"/>
        </w:rPr>
        <w:t>Формирование культуры</w:t>
      </w:r>
    </w:p>
    <w:p w:rsidR="00666FA6" w:rsidRPr="000A1CF7" w:rsidRDefault="00666FA6" w:rsidP="000A1CF7">
      <w:pPr>
        <w:shd w:val="clear" w:color="auto" w:fill="FFFFFF"/>
        <w:tabs>
          <w:tab w:val="left" w:pos="1701"/>
        </w:tabs>
        <w:spacing w:after="0" w:line="240" w:lineRule="auto"/>
        <w:ind w:firstLine="709"/>
        <w:jc w:val="center"/>
        <w:rPr>
          <w:rFonts w:ascii="Georgia" w:hAnsi="Georgia"/>
          <w:b/>
          <w:bCs/>
          <w:i/>
          <w:color w:val="002060"/>
          <w:sz w:val="28"/>
          <w:szCs w:val="28"/>
          <w:lang w:val="ru-RU"/>
        </w:rPr>
      </w:pPr>
      <w:r w:rsidRPr="000A1CF7">
        <w:rPr>
          <w:rFonts w:ascii="Georgia" w:hAnsi="Georgia"/>
          <w:b/>
          <w:bCs/>
          <w:i/>
          <w:color w:val="002060"/>
          <w:sz w:val="28"/>
          <w:szCs w:val="28"/>
          <w:lang w:val="ru-RU"/>
        </w:rPr>
        <w:t>энергоэффективного поведения субъектов образовательного процесса.</w:t>
      </w:r>
    </w:p>
    <w:p w:rsidR="00666FA6" w:rsidRPr="000A1CF7" w:rsidRDefault="00666FA6" w:rsidP="000A1CF7">
      <w:pPr>
        <w:shd w:val="clear" w:color="auto" w:fill="FFFFFF"/>
        <w:tabs>
          <w:tab w:val="left" w:pos="1701"/>
        </w:tabs>
        <w:spacing w:after="0" w:line="360" w:lineRule="auto"/>
        <w:ind w:firstLine="709"/>
        <w:jc w:val="center"/>
        <w:rPr>
          <w:rFonts w:ascii="Georgia" w:hAnsi="Georgia"/>
          <w:b/>
          <w:bCs/>
          <w:sz w:val="28"/>
          <w:szCs w:val="28"/>
          <w:lang w:val="ru-RU"/>
        </w:rPr>
      </w:pPr>
    </w:p>
    <w:p w:rsidR="00666FA6" w:rsidRPr="000A1CF7" w:rsidRDefault="00666FA6" w:rsidP="00666FA6">
      <w:pPr>
        <w:shd w:val="clear" w:color="auto" w:fill="FFFFFF"/>
        <w:tabs>
          <w:tab w:val="left" w:pos="1701"/>
        </w:tabs>
        <w:spacing w:line="240" w:lineRule="auto"/>
        <w:jc w:val="center"/>
        <w:rPr>
          <w:rFonts w:ascii="Georgia" w:hAnsi="Georgia"/>
          <w:b/>
          <w:i/>
          <w:color w:val="002060"/>
          <w:sz w:val="28"/>
          <w:szCs w:val="28"/>
          <w:lang w:val="ru-RU"/>
        </w:rPr>
      </w:pPr>
      <w:r w:rsidRPr="000A1CF7">
        <w:rPr>
          <w:rFonts w:ascii="Georgia" w:hAnsi="Georgia"/>
          <w:b/>
          <w:i/>
          <w:color w:val="002060"/>
          <w:sz w:val="28"/>
          <w:szCs w:val="28"/>
          <w:lang w:val="ru-RU"/>
        </w:rPr>
        <w:t>Научные руководители:</w:t>
      </w:r>
    </w:p>
    <w:p w:rsidR="00666FA6" w:rsidRPr="000A1CF7" w:rsidRDefault="00666FA6" w:rsidP="00666FA6">
      <w:pPr>
        <w:shd w:val="clear" w:color="auto" w:fill="FFFFFF"/>
        <w:tabs>
          <w:tab w:val="left" w:pos="1701"/>
        </w:tabs>
        <w:spacing w:line="240" w:lineRule="auto"/>
        <w:jc w:val="center"/>
        <w:rPr>
          <w:rFonts w:ascii="Georgia" w:hAnsi="Georgia"/>
          <w:color w:val="002060"/>
          <w:sz w:val="28"/>
          <w:szCs w:val="28"/>
          <w:lang w:val="ru-RU"/>
        </w:rPr>
      </w:pPr>
      <w:r w:rsidRPr="000A1CF7">
        <w:rPr>
          <w:rFonts w:ascii="Georgia" w:hAnsi="Georgia"/>
          <w:color w:val="002060"/>
          <w:sz w:val="28"/>
          <w:szCs w:val="28"/>
          <w:lang w:val="ru-RU"/>
        </w:rPr>
        <w:t>Кандидат экономических наук</w:t>
      </w:r>
      <w:r w:rsidR="000A1CF7">
        <w:rPr>
          <w:rFonts w:ascii="Georgia" w:hAnsi="Georgia"/>
          <w:color w:val="002060"/>
          <w:sz w:val="28"/>
          <w:szCs w:val="28"/>
          <w:lang w:val="ru-RU"/>
        </w:rPr>
        <w:t xml:space="preserve"> </w:t>
      </w:r>
      <w:r w:rsidRPr="000A1CF7">
        <w:rPr>
          <w:rFonts w:ascii="Georgia" w:hAnsi="Georgia"/>
          <w:color w:val="002060"/>
          <w:sz w:val="28"/>
          <w:szCs w:val="28"/>
          <w:lang w:val="ru-RU"/>
        </w:rPr>
        <w:t>Волков Александр Анатольевич</w:t>
      </w:r>
      <w:r w:rsidR="000A1CF7">
        <w:rPr>
          <w:rFonts w:ascii="Georgia" w:hAnsi="Georgia"/>
          <w:color w:val="002060"/>
          <w:sz w:val="28"/>
          <w:szCs w:val="28"/>
          <w:lang w:val="ru-RU"/>
        </w:rPr>
        <w:t>-</w:t>
      </w:r>
      <w:r w:rsidRPr="000A1CF7">
        <w:rPr>
          <w:rFonts w:ascii="Georgia" w:hAnsi="Georgia"/>
          <w:color w:val="002060"/>
          <w:sz w:val="28"/>
          <w:szCs w:val="28"/>
          <w:lang w:val="ru-RU"/>
        </w:rPr>
        <w:t xml:space="preserve"> Главный инженер проектов</w:t>
      </w:r>
      <w:r w:rsidR="000A1CF7">
        <w:rPr>
          <w:rFonts w:ascii="Georgia" w:hAnsi="Georgia"/>
          <w:color w:val="002060"/>
          <w:sz w:val="28"/>
          <w:szCs w:val="28"/>
          <w:lang w:val="ru-RU"/>
        </w:rPr>
        <w:t xml:space="preserve"> </w:t>
      </w:r>
      <w:r w:rsidRPr="000A1CF7">
        <w:rPr>
          <w:rFonts w:ascii="Georgia" w:hAnsi="Georgia"/>
          <w:color w:val="002060"/>
          <w:sz w:val="28"/>
          <w:szCs w:val="28"/>
          <w:lang w:val="ru-RU"/>
        </w:rPr>
        <w:t>ОАО «</w:t>
      </w:r>
      <w:proofErr w:type="spellStart"/>
      <w:r w:rsidRPr="000A1CF7">
        <w:rPr>
          <w:rFonts w:ascii="Georgia" w:hAnsi="Georgia"/>
          <w:color w:val="002060"/>
          <w:sz w:val="28"/>
          <w:szCs w:val="28"/>
          <w:lang w:val="ru-RU"/>
        </w:rPr>
        <w:t>Нефтеавтоматика</w:t>
      </w:r>
      <w:proofErr w:type="spellEnd"/>
      <w:r w:rsidRPr="000A1CF7">
        <w:rPr>
          <w:rFonts w:ascii="Georgia" w:hAnsi="Georgia"/>
          <w:color w:val="002060"/>
          <w:sz w:val="28"/>
          <w:szCs w:val="28"/>
          <w:lang w:val="ru-RU"/>
        </w:rPr>
        <w:t>»,</w:t>
      </w:r>
    </w:p>
    <w:p w:rsidR="00163A01" w:rsidRPr="000A1CF7" w:rsidRDefault="00666FA6" w:rsidP="00163A01">
      <w:pPr>
        <w:shd w:val="clear" w:color="auto" w:fill="FFFFFF"/>
        <w:tabs>
          <w:tab w:val="left" w:pos="1701"/>
        </w:tabs>
        <w:spacing w:after="0" w:line="240" w:lineRule="auto"/>
        <w:jc w:val="center"/>
        <w:rPr>
          <w:rFonts w:ascii="Georgia" w:hAnsi="Georgia"/>
          <w:color w:val="002060"/>
          <w:sz w:val="28"/>
          <w:szCs w:val="28"/>
          <w:lang w:val="ru-RU"/>
        </w:rPr>
      </w:pPr>
      <w:r w:rsidRPr="000A1CF7">
        <w:rPr>
          <w:rFonts w:ascii="Georgia" w:hAnsi="Georgia"/>
          <w:color w:val="002060"/>
          <w:sz w:val="28"/>
          <w:szCs w:val="28"/>
          <w:lang w:val="ru-RU"/>
        </w:rPr>
        <w:t>Кандидат философских наук</w:t>
      </w:r>
      <w:r w:rsidR="000A1CF7">
        <w:rPr>
          <w:rFonts w:ascii="Georgia" w:hAnsi="Georgia"/>
          <w:color w:val="002060"/>
          <w:sz w:val="28"/>
          <w:szCs w:val="28"/>
          <w:lang w:val="ru-RU"/>
        </w:rPr>
        <w:t xml:space="preserve"> </w:t>
      </w:r>
      <w:r w:rsidRPr="000A1CF7">
        <w:rPr>
          <w:rFonts w:ascii="Georgia" w:hAnsi="Georgia"/>
          <w:color w:val="002060"/>
          <w:sz w:val="28"/>
          <w:szCs w:val="28"/>
          <w:lang w:val="ru-RU"/>
        </w:rPr>
        <w:t>Рудаков Александр Михайлович-</w:t>
      </w:r>
      <w:r w:rsidR="000A1CF7">
        <w:rPr>
          <w:rFonts w:ascii="Georgia" w:hAnsi="Georgia"/>
          <w:color w:val="002060"/>
          <w:sz w:val="28"/>
          <w:szCs w:val="28"/>
          <w:lang w:val="ru-RU"/>
        </w:rPr>
        <w:t>проректор ИРО РБ.</w:t>
      </w:r>
    </w:p>
    <w:p w:rsidR="00666FA6" w:rsidRDefault="00666FA6" w:rsidP="00666FA6">
      <w:pPr>
        <w:shd w:val="clear" w:color="auto" w:fill="FFFFFF"/>
        <w:tabs>
          <w:tab w:val="left" w:pos="1701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93035" cy="3448050"/>
            <wp:effectExtent l="76200" t="38100" r="60015" b="38100"/>
            <wp:docPr id="4" name="Рисунок 5" descr="C:\Documents and Settings\zam.vosp\Мои документы\Мои рисунки\Энергсбережения\DSC_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am.vosp\Мои документы\Мои рисунки\Энергсбережения\DSC_7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85" cy="3452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FA6" w:rsidRPr="00163A01" w:rsidRDefault="00666FA6" w:rsidP="000A1C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sz w:val="28"/>
          <w:szCs w:val="28"/>
          <w:lang w:val="ru-RU"/>
        </w:rPr>
        <w:t xml:space="preserve">Актуальность проведения исследования обусловлена повышенным вниманием общества к вопросам энергосбережения, отражающимся в формировании соответствующей нормативно-правовой базы: </w:t>
      </w:r>
      <w:proofErr w:type="gramStart"/>
      <w:r w:rsidRPr="00163A01">
        <w:rPr>
          <w:rFonts w:ascii="Times New Roman" w:hAnsi="Times New Roman" w:cs="Times New Roman"/>
          <w:sz w:val="28"/>
          <w:szCs w:val="28"/>
          <w:lang w:val="ru-RU"/>
        </w:rPr>
        <w:t>Федеральный закон № 261 от 23.11.2009 «Об энергосбережении и повышении энергетической эффективности», Постановление Правительства Республики Башкортостан № 296 от 30.07.2010 «О комплексной программе Республики Башкортостан «Энергосбережение и повышение энергетической эффективности на 2010 – 2014 годы» и Городская целевая программа «Энергосбережение в городе Уфе на 2009 – 2013 годы и на перспективу до 2020 года» представляют последовательную позицию органов государственной и муниципальной власти по становлению</w:t>
      </w:r>
      <w:proofErr w:type="gramEnd"/>
      <w:r w:rsidRPr="00163A01">
        <w:rPr>
          <w:rFonts w:ascii="Times New Roman" w:hAnsi="Times New Roman" w:cs="Times New Roman"/>
          <w:sz w:val="28"/>
          <w:szCs w:val="28"/>
          <w:lang w:val="ru-RU"/>
        </w:rPr>
        <w:t xml:space="preserve"> инновационной и эффективной системы потребления энергии. Образовательное учреждение, являющееся, с одной стороны, активным потребителем энергии, а с другой – основным фактором формирования культурного уровня подрастающего поколения, несет ответственность за степень вовлеченности учащихся в процесс энергосбережения.</w:t>
      </w:r>
    </w:p>
    <w:p w:rsidR="00666FA6" w:rsidRDefault="00666FA6" w:rsidP="00666FA6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2288888" cy="1616759"/>
            <wp:effectExtent l="95250" t="76200" r="92362" b="78691"/>
            <wp:docPr id="6" name="Рисунок 1" descr="C:\Documents and Settings\zam.vosp\Мои документы\Мои рисунки\Энергсбережения\DSC_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m.vosp\Мои документы\Мои рисунки\Энергсбережения\DSC_7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29" cy="1621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C00000"/>
          <w:sz w:val="40"/>
          <w:szCs w:val="40"/>
          <w:lang w:val="ru-RU"/>
        </w:rPr>
        <w:t xml:space="preserve">                         </w:t>
      </w: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2014200" cy="1922780"/>
            <wp:effectExtent l="114300" t="76200" r="100350" b="77470"/>
            <wp:docPr id="7" name="Рисунок 2" descr="C:\Documents and Settings\zam.vosp\Мои документы\Мои рисунки\Энергсбережения\DSC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am.vosp\Мои документы\Мои рисунки\Энергсбережения\DSC_7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95" cy="1925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2479883" cy="1921873"/>
            <wp:effectExtent l="114300" t="76200" r="91867" b="78377"/>
            <wp:docPr id="9" name="Рисунок 3" descr="C:\Documents and Settings\zam.vosp\Мои документы\Мои рисунки\Энергсбережения\DSC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am.vosp\Мои документы\Мои рисунки\Энергсбережения\DSC_7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00" cy="1925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FA6" w:rsidRPr="00163A01" w:rsidRDefault="00666FA6" w:rsidP="00163A0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163A01">
        <w:rPr>
          <w:rFonts w:ascii="Times New Roman" w:hAnsi="Times New Roman" w:cs="Times New Roman"/>
          <w:bCs/>
          <w:i/>
          <w:iCs/>
          <w:sz w:val="32"/>
          <w:szCs w:val="32"/>
          <w:lang w:val="ru-RU"/>
        </w:rPr>
        <w:t>МИССИЯ  лицея–</w:t>
      </w:r>
    </w:p>
    <w:p w:rsidR="00666FA6" w:rsidRPr="00163A01" w:rsidRDefault="00666FA6" w:rsidP="00163A01">
      <w:pPr>
        <w:spacing w:line="240" w:lineRule="auto"/>
        <w:ind w:firstLine="709"/>
        <w:jc w:val="both"/>
        <w:rPr>
          <w:rStyle w:val="apple-style-span"/>
          <w:rFonts w:ascii="Times New Roman" w:hAnsi="Times New Roman" w:cs="Times New Roman"/>
          <w:i/>
          <w:sz w:val="40"/>
          <w:szCs w:val="40"/>
          <w:lang w:val="ru-RU"/>
        </w:rPr>
      </w:pPr>
      <w:r w:rsidRPr="00163A01">
        <w:rPr>
          <w:rFonts w:ascii="Times New Roman" w:hAnsi="Times New Roman" w:cs="Times New Roman"/>
          <w:bCs/>
          <w:i/>
          <w:iCs/>
          <w:sz w:val="32"/>
          <w:szCs w:val="32"/>
          <w:lang w:val="ru-RU"/>
        </w:rPr>
        <w:t>формирование интеллектуальной духовно богатой, творческой, способной к самореализации личности посредством предоставления качественного образования, возрождения духовно-национальных традиций, создания благоприятной комфортной среды для учащихся, родителей, педагогов, воспитание культуры энергоэффективного поведения,</w:t>
      </w:r>
      <w:r w:rsidRPr="00163A0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163A01">
        <w:rPr>
          <w:rStyle w:val="apple-style-span"/>
          <w:rFonts w:ascii="Times New Roman" w:hAnsi="Times New Roman" w:cs="Times New Roman"/>
          <w:i/>
          <w:sz w:val="32"/>
          <w:szCs w:val="32"/>
          <w:lang w:val="ru-RU"/>
        </w:rPr>
        <w:t>ресурсоосберегающей</w:t>
      </w:r>
      <w:proofErr w:type="spellEnd"/>
      <w:r w:rsidRPr="00163A01">
        <w:rPr>
          <w:rStyle w:val="apple-style-span"/>
          <w:rFonts w:ascii="Times New Roman" w:hAnsi="Times New Roman" w:cs="Times New Roman"/>
          <w:i/>
          <w:sz w:val="32"/>
          <w:szCs w:val="32"/>
          <w:lang w:val="ru-RU"/>
        </w:rPr>
        <w:t xml:space="preserve"> потребительской культуры и энергосбережения, как способа повышения конкурентоспособности личности</w:t>
      </w:r>
      <w:r w:rsidRPr="00163A01">
        <w:rPr>
          <w:rStyle w:val="apple-style-span"/>
          <w:rFonts w:ascii="Times New Roman" w:hAnsi="Times New Roman" w:cs="Times New Roman"/>
          <w:i/>
          <w:sz w:val="40"/>
          <w:szCs w:val="40"/>
          <w:lang w:val="ru-RU"/>
        </w:rPr>
        <w:t>.</w:t>
      </w:r>
    </w:p>
    <w:p w:rsidR="00666FA6" w:rsidRPr="00503EC2" w:rsidRDefault="00666FA6" w:rsidP="00503EC2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bCs/>
          <w:color w:val="C00000"/>
          <w:sz w:val="28"/>
          <w:szCs w:val="28"/>
          <w:lang w:val="ru-RU"/>
        </w:rPr>
        <w:t>Данная миссия реализуется посредством:</w:t>
      </w:r>
      <w:r w:rsidRPr="00503EC2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</w:p>
    <w:p w:rsidR="00666FA6" w:rsidRPr="00503EC2" w:rsidRDefault="00666FA6" w:rsidP="00503EC2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1. Формирования инновационного образа жизни коллектива через совершенствование информационного, научно-методического сопровождения педагогов, поддержку их профессионально-личностного саморазвития и исследовательской деятельности. </w:t>
      </w:r>
    </w:p>
    <w:p w:rsidR="00666FA6" w:rsidRPr="00503EC2" w:rsidRDefault="00666FA6" w:rsidP="00503EC2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2. Создания условий для реализации в лицейском сообществе идей ресурсосбережения через разработку и внедрение системы энергоэффективного  менеджмента. </w:t>
      </w:r>
    </w:p>
    <w:p w:rsidR="00666FA6" w:rsidRPr="00503EC2" w:rsidRDefault="00666FA6" w:rsidP="00503EC2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3. Повышения качества образовательного процесса на основе использования продуктивных технологий обучения и воспитания в условиях интеграции основного и дополнительного образования. </w:t>
      </w:r>
    </w:p>
    <w:p w:rsidR="00666FA6" w:rsidRPr="00503EC2" w:rsidRDefault="00666FA6" w:rsidP="00503EC2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color w:val="002060"/>
          <w:sz w:val="28"/>
          <w:szCs w:val="28"/>
          <w:lang w:val="ru-RU"/>
        </w:rPr>
        <w:lastRenderedPageBreak/>
        <w:t xml:space="preserve">4. Развития компетентности педагогов в использовании технологий психолого-педагогического сопровождения личности и интеллектуального развития одаренных учащихся. </w:t>
      </w:r>
    </w:p>
    <w:p w:rsidR="00666FA6" w:rsidRPr="00503EC2" w:rsidRDefault="00666FA6" w:rsidP="00503EC2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5. Совершенствования единого информационного пространства учреждения через развитие информационной культуры всех участников образовательного процесса, модернизацию деятельности библиотеки и учебных кабинетов.  </w:t>
      </w:r>
    </w:p>
    <w:p w:rsidR="00666FA6" w:rsidRPr="00503EC2" w:rsidRDefault="00666FA6" w:rsidP="00503EC2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6. Создания условий для формирования индивидуального стиля педагогической деятельности на основе дифференцированного  подхода к развитию профессиональных компетенций. </w:t>
      </w:r>
    </w:p>
    <w:p w:rsidR="00666FA6" w:rsidRPr="00503EC2" w:rsidRDefault="00666FA6" w:rsidP="00503EC2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7.  Воспитания духовно-нравственных ценностей учащихся через совершенствование традиций лицея с учетом историко-культурных особенностей микрорайона </w:t>
      </w:r>
      <w:proofErr w:type="spellStart"/>
      <w:r w:rsidRPr="00503EC2">
        <w:rPr>
          <w:rFonts w:ascii="Times New Roman" w:hAnsi="Times New Roman" w:cs="Times New Roman"/>
          <w:color w:val="002060"/>
          <w:sz w:val="28"/>
          <w:szCs w:val="28"/>
          <w:lang w:val="ru-RU"/>
        </w:rPr>
        <w:t>Инорс</w:t>
      </w:r>
      <w:proofErr w:type="spellEnd"/>
      <w:r w:rsidRPr="00503EC2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</w:p>
    <w:p w:rsidR="00666FA6" w:rsidRDefault="00666FA6" w:rsidP="00503EC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7451D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48100" cy="2965508"/>
            <wp:effectExtent l="19050" t="0" r="0" b="0"/>
            <wp:docPr id="10" name="Рисунок 1" descr="\\server\Административный обмен информацией\фото буклет\DSC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Административный обмен информацией\фото буклет\DSC05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72" cy="296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A6" w:rsidRPr="00163A01" w:rsidRDefault="00666FA6" w:rsidP="00666F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bCs/>
          <w:sz w:val="28"/>
          <w:szCs w:val="28"/>
          <w:lang w:val="ru-RU"/>
        </w:rPr>
        <w:t>Система энергоэффективного менеджмента МБОУ лицей№60 -</w:t>
      </w:r>
    </w:p>
    <w:p w:rsidR="00666FA6" w:rsidRPr="00163A01" w:rsidRDefault="00666FA6" w:rsidP="00666F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sz w:val="28"/>
          <w:szCs w:val="28"/>
          <w:lang w:val="ru-RU"/>
        </w:rPr>
        <w:t>это часть общей системы управления лицеем, которая направлена на решение вопросов рационального использования природных ресурсов.  На практике это означает контроль  над  деятельностью лицея в потреблении ресурсов, а также определение энергосберегающего ориентированного подхода при обучении и воспитании школьников. Такая система базируется на модели «Планирование – Внедрение – Контроль – Усовершенствование».</w:t>
      </w:r>
    </w:p>
    <w:p w:rsidR="00666FA6" w:rsidRPr="00163A01" w:rsidRDefault="00666FA6" w:rsidP="00666F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Пути реализации:</w:t>
      </w:r>
      <w:r w:rsidRPr="00163A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66FA6" w:rsidRPr="00163A01" w:rsidRDefault="00666FA6" w:rsidP="00666F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sz w:val="28"/>
          <w:szCs w:val="28"/>
          <w:lang w:val="ru-RU"/>
        </w:rPr>
        <w:t>- проводить  целенаправленную образовательную,  воспитательную и просветительскую работу с лицеистами, родительской общественностью и коллективом лицея в сфере эффективного использования ресурсов</w:t>
      </w:r>
    </w:p>
    <w:p w:rsidR="00666FA6" w:rsidRPr="00163A01" w:rsidRDefault="00666FA6" w:rsidP="00666F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sz w:val="28"/>
          <w:szCs w:val="28"/>
          <w:lang w:val="ru-RU"/>
        </w:rPr>
        <w:t>- постоянно снижать потребление  энергетических и материальных ресурсов;</w:t>
      </w:r>
    </w:p>
    <w:p w:rsidR="00666FA6" w:rsidRPr="00163A01" w:rsidRDefault="00666FA6" w:rsidP="00666F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повышать уровень персональной ответственности каждого сотрудника и учащегося за снижение </w:t>
      </w:r>
      <w:proofErr w:type="spellStart"/>
      <w:r w:rsidRPr="00163A01">
        <w:rPr>
          <w:rFonts w:ascii="Times New Roman" w:hAnsi="Times New Roman" w:cs="Times New Roman"/>
          <w:sz w:val="28"/>
          <w:szCs w:val="28"/>
          <w:lang w:val="ru-RU"/>
        </w:rPr>
        <w:t>энергозатрат</w:t>
      </w:r>
      <w:proofErr w:type="spellEnd"/>
      <w:r w:rsidRPr="00163A01">
        <w:rPr>
          <w:rFonts w:ascii="Times New Roman" w:hAnsi="Times New Roman" w:cs="Times New Roman"/>
          <w:sz w:val="28"/>
          <w:szCs w:val="28"/>
          <w:lang w:val="ru-RU"/>
        </w:rPr>
        <w:t xml:space="preserve"> и исполнение экологических требований;</w:t>
      </w:r>
    </w:p>
    <w:p w:rsidR="00666FA6" w:rsidRPr="00163A01" w:rsidRDefault="00666FA6" w:rsidP="00666F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sz w:val="28"/>
          <w:szCs w:val="28"/>
          <w:lang w:val="ru-RU"/>
        </w:rPr>
        <w:t>- заботиться о здоровье сотрудников и учащихся, поднимая уровень условий труда, обеспечивая санитарно-гигиенические требования, оптимальные режимы труда и отдыха;</w:t>
      </w:r>
    </w:p>
    <w:p w:rsidR="00666FA6" w:rsidRPr="00163A01" w:rsidRDefault="00666FA6" w:rsidP="00666F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sz w:val="28"/>
          <w:szCs w:val="28"/>
          <w:lang w:val="ru-RU"/>
        </w:rPr>
        <w:t>- сообщать информацию о политике энергосбережения, функционировании системы энергоэффективного  менеджмента и результатах деятельности лицея всеми доступными средствами, обмениваясь опытом и завоёвывая общественное доверие;</w:t>
      </w:r>
    </w:p>
    <w:p w:rsidR="00666FA6" w:rsidRPr="00163A01" w:rsidRDefault="00666FA6" w:rsidP="00666FA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sz w:val="28"/>
          <w:szCs w:val="28"/>
          <w:lang w:val="ru-RU"/>
        </w:rPr>
        <w:t>- работа творческой группы учителей лицея (руководитель творческой группы учитель физики - Новожилова Г.Р.).</w:t>
      </w:r>
    </w:p>
    <w:p w:rsidR="00503EC2" w:rsidRDefault="00666FA6" w:rsidP="00666FA6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36"/>
          <w:szCs w:val="36"/>
          <w:lang w:val="ru-RU"/>
        </w:rPr>
      </w:pPr>
      <w:r w:rsidRPr="00D7451D">
        <w:rPr>
          <w:rFonts w:ascii="Times New Roman" w:hAnsi="Times New Roman" w:cs="Times New Roman"/>
          <w:b/>
          <w:noProof/>
          <w:color w:val="002060"/>
          <w:sz w:val="48"/>
          <w:szCs w:val="48"/>
          <w:lang w:val="ru-RU" w:eastAsia="ru-RU" w:bidi="ar-SA"/>
        </w:rPr>
        <w:drawing>
          <wp:inline distT="0" distB="0" distL="0" distR="0">
            <wp:extent cx="3305175" cy="2333625"/>
            <wp:effectExtent l="76200" t="38100" r="47625" b="28575"/>
            <wp:docPr id="11" name="Рисунок 7" descr="DSC01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4" descr="DSC0194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FA6" w:rsidRPr="00503EC2" w:rsidRDefault="00666FA6" w:rsidP="00666FA6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36"/>
          <w:szCs w:val="36"/>
          <w:lang w:val="ru-RU"/>
        </w:rPr>
      </w:pPr>
      <w:r w:rsidRPr="00503EC2">
        <w:rPr>
          <w:rFonts w:ascii="Times New Roman" w:hAnsi="Times New Roman" w:cs="Times New Roman"/>
          <w:b/>
          <w:bCs/>
          <w:i/>
          <w:color w:val="002060"/>
          <w:sz w:val="36"/>
          <w:szCs w:val="36"/>
          <w:lang w:val="ru-RU"/>
        </w:rPr>
        <w:t>Реализация системы энергоэффективного менеджмента.</w:t>
      </w: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 xml:space="preserve">- обучение, повышение общей </w:t>
      </w:r>
      <w:proofErr w:type="spellStart"/>
      <w:r w:rsidRPr="00503EC2">
        <w:rPr>
          <w:rFonts w:ascii="Times New Roman" w:hAnsi="Times New Roman" w:cs="Times New Roman"/>
          <w:sz w:val="28"/>
          <w:szCs w:val="28"/>
          <w:lang w:val="ru-RU"/>
        </w:rPr>
        <w:t>энергоэффективной</w:t>
      </w:r>
      <w:proofErr w:type="spellEnd"/>
      <w:r w:rsidRPr="00503EC2">
        <w:rPr>
          <w:rFonts w:ascii="Times New Roman" w:hAnsi="Times New Roman" w:cs="Times New Roman"/>
          <w:sz w:val="28"/>
          <w:szCs w:val="28"/>
          <w:lang w:val="ru-RU"/>
        </w:rPr>
        <w:t xml:space="preserve"> культуры работников и   родителей,  воспитание ресурсосберегающего  сознания учащихся</w:t>
      </w: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>- внедрение мероприятий по энергосбережению;</w:t>
      </w: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>- внедрение системы обращения с отходами;</w:t>
      </w: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>- охрана земель и объектов растительного мира;</w:t>
      </w: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>- готовность к аварийным ситуациям;</w:t>
      </w: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>- сотрудничество с Городским Центом Энергосбережения.</w:t>
      </w: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03EC2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Образовательная</w:t>
      </w:r>
      <w:proofErr w:type="spellEnd"/>
      <w:r w:rsidRPr="00503EC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503EC2">
        <w:rPr>
          <w:rFonts w:ascii="Times New Roman" w:hAnsi="Times New Roman" w:cs="Times New Roman"/>
          <w:b/>
          <w:bCs/>
          <w:i/>
          <w:sz w:val="28"/>
          <w:szCs w:val="28"/>
        </w:rPr>
        <w:t>работа</w:t>
      </w:r>
      <w:proofErr w:type="spellEnd"/>
      <w:r w:rsidRPr="00503EC2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666FA6" w:rsidRPr="00163A01" w:rsidRDefault="00666FA6" w:rsidP="00666F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63A01">
        <w:rPr>
          <w:rFonts w:ascii="Times New Roman" w:hAnsi="Times New Roman" w:cs="Times New Roman"/>
          <w:sz w:val="28"/>
          <w:szCs w:val="28"/>
          <w:lang w:val="ru-RU"/>
        </w:rPr>
        <w:t xml:space="preserve">Работа </w:t>
      </w:r>
      <w:r w:rsidR="00163A01">
        <w:rPr>
          <w:rFonts w:ascii="Times New Roman" w:hAnsi="Times New Roman" w:cs="Times New Roman"/>
          <w:sz w:val="28"/>
          <w:szCs w:val="28"/>
          <w:lang w:val="ru-RU"/>
        </w:rPr>
        <w:t>школы</w:t>
      </w:r>
      <w:r w:rsidRPr="00163A01">
        <w:rPr>
          <w:rFonts w:ascii="Times New Roman" w:hAnsi="Times New Roman" w:cs="Times New Roman"/>
          <w:sz w:val="28"/>
          <w:szCs w:val="28"/>
          <w:lang w:val="ru-RU"/>
        </w:rPr>
        <w:t xml:space="preserve"> «Азбука </w:t>
      </w:r>
      <w:proofErr w:type="spellStart"/>
      <w:r w:rsidRPr="00163A01">
        <w:rPr>
          <w:rFonts w:ascii="Times New Roman" w:hAnsi="Times New Roman" w:cs="Times New Roman"/>
          <w:sz w:val="28"/>
          <w:szCs w:val="28"/>
          <w:lang w:val="ru-RU"/>
        </w:rPr>
        <w:t>энергоэффективности</w:t>
      </w:r>
      <w:proofErr w:type="spellEnd"/>
      <w:r w:rsidRPr="00163A01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63A01">
        <w:rPr>
          <w:rFonts w:ascii="Times New Roman" w:hAnsi="Times New Roman" w:cs="Times New Roman"/>
          <w:sz w:val="28"/>
          <w:szCs w:val="28"/>
          <w:lang w:val="ru-RU"/>
        </w:rPr>
        <w:t xml:space="preserve"> для обучающихся 1-4 классов</w:t>
      </w:r>
      <w:r w:rsidRPr="00163A0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66FA6" w:rsidRPr="00503EC2" w:rsidRDefault="00666FA6" w:rsidP="00666F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 xml:space="preserve">в рамках научного общества учащихся были реализованы научно-исследовательские проекты содержания </w:t>
      </w:r>
      <w:proofErr w:type="spellStart"/>
      <w:r w:rsidRPr="00503EC2">
        <w:rPr>
          <w:rFonts w:ascii="Times New Roman" w:hAnsi="Times New Roman" w:cs="Times New Roman"/>
          <w:sz w:val="28"/>
          <w:szCs w:val="28"/>
          <w:lang w:val="ru-RU"/>
        </w:rPr>
        <w:t>энергоэффективности</w:t>
      </w:r>
      <w:proofErr w:type="spellEnd"/>
      <w:r w:rsidRPr="00503EC2">
        <w:rPr>
          <w:rFonts w:ascii="Times New Roman" w:hAnsi="Times New Roman" w:cs="Times New Roman"/>
          <w:sz w:val="28"/>
          <w:szCs w:val="28"/>
          <w:lang w:val="ru-RU"/>
        </w:rPr>
        <w:t xml:space="preserve"> потребляемых ресурсов.</w:t>
      </w:r>
    </w:p>
    <w:p w:rsidR="00666FA6" w:rsidRPr="00503EC2" w:rsidRDefault="00666FA6" w:rsidP="00666F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3EC2">
        <w:rPr>
          <w:rFonts w:ascii="Times New Roman" w:hAnsi="Times New Roman" w:cs="Times New Roman"/>
          <w:sz w:val="28"/>
          <w:szCs w:val="28"/>
        </w:rPr>
        <w:t>Конкурс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EC2">
        <w:rPr>
          <w:rFonts w:ascii="Times New Roman" w:hAnsi="Times New Roman" w:cs="Times New Roman"/>
          <w:sz w:val="28"/>
          <w:szCs w:val="28"/>
        </w:rPr>
        <w:t>проектов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03EC2">
        <w:rPr>
          <w:rFonts w:ascii="Times New Roman" w:hAnsi="Times New Roman" w:cs="Times New Roman"/>
          <w:sz w:val="28"/>
          <w:szCs w:val="28"/>
        </w:rPr>
        <w:t>Берегите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EC2">
        <w:rPr>
          <w:rFonts w:ascii="Times New Roman" w:hAnsi="Times New Roman" w:cs="Times New Roman"/>
          <w:sz w:val="28"/>
          <w:szCs w:val="28"/>
        </w:rPr>
        <w:t>ресурсы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>».</w:t>
      </w:r>
    </w:p>
    <w:p w:rsidR="00666FA6" w:rsidRPr="00503EC2" w:rsidRDefault="00666FA6" w:rsidP="00666F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>Конкурс творческих, литературных работ «Энергия - наша жизнь»</w:t>
      </w: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03EC2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Воспитательная</w:t>
      </w:r>
      <w:proofErr w:type="spellEnd"/>
      <w:r w:rsidRPr="00503EC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503EC2">
        <w:rPr>
          <w:rFonts w:ascii="Times New Roman" w:hAnsi="Times New Roman" w:cs="Times New Roman"/>
          <w:b/>
          <w:bCs/>
          <w:i/>
          <w:sz w:val="28"/>
          <w:szCs w:val="28"/>
        </w:rPr>
        <w:t>работа</w:t>
      </w:r>
      <w:proofErr w:type="spellEnd"/>
      <w:r w:rsidRPr="00503EC2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666FA6" w:rsidRPr="00503EC2" w:rsidRDefault="00666FA6" w:rsidP="00666F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>Трудовые десанты «Осенний лист», «Чистый двор»;</w:t>
      </w:r>
    </w:p>
    <w:p w:rsidR="00666FA6" w:rsidRPr="00503EC2" w:rsidRDefault="00666FA6" w:rsidP="00666F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3EC2">
        <w:rPr>
          <w:rFonts w:ascii="Times New Roman" w:hAnsi="Times New Roman" w:cs="Times New Roman"/>
          <w:sz w:val="28"/>
          <w:szCs w:val="28"/>
        </w:rPr>
        <w:t>Экологический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EC2">
        <w:rPr>
          <w:rFonts w:ascii="Times New Roman" w:hAnsi="Times New Roman" w:cs="Times New Roman"/>
          <w:sz w:val="28"/>
          <w:szCs w:val="28"/>
        </w:rPr>
        <w:t>марафон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>;</w:t>
      </w:r>
    </w:p>
    <w:p w:rsidR="00666FA6" w:rsidRPr="00503EC2" w:rsidRDefault="00666FA6" w:rsidP="00666F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 xml:space="preserve">Неделя </w:t>
      </w:r>
      <w:proofErr w:type="spellStart"/>
      <w:r w:rsidR="00163A01">
        <w:rPr>
          <w:rFonts w:ascii="Times New Roman" w:hAnsi="Times New Roman" w:cs="Times New Roman"/>
          <w:sz w:val="28"/>
          <w:szCs w:val="28"/>
          <w:lang w:val="ru-RU"/>
        </w:rPr>
        <w:t>энергоэффективности</w:t>
      </w:r>
      <w:proofErr w:type="spellEnd"/>
      <w:r w:rsidR="00163A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03EC2">
        <w:rPr>
          <w:rFonts w:ascii="Times New Roman" w:hAnsi="Times New Roman" w:cs="Times New Roman"/>
          <w:sz w:val="28"/>
          <w:szCs w:val="28"/>
          <w:lang w:val="ru-RU"/>
        </w:rPr>
        <w:t>в лицее;</w:t>
      </w:r>
    </w:p>
    <w:p w:rsidR="00666FA6" w:rsidRPr="00503EC2" w:rsidRDefault="00666FA6" w:rsidP="00666F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>Классные часы и уроки бережливости по вопросам энергосбережения</w:t>
      </w:r>
    </w:p>
    <w:p w:rsidR="00666FA6" w:rsidRPr="00503EC2" w:rsidRDefault="00666FA6" w:rsidP="00666F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3EC2">
        <w:rPr>
          <w:rFonts w:ascii="Times New Roman" w:hAnsi="Times New Roman" w:cs="Times New Roman"/>
          <w:sz w:val="28"/>
          <w:szCs w:val="28"/>
        </w:rPr>
        <w:t>Поездка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03EC2">
        <w:rPr>
          <w:rFonts w:ascii="Times New Roman" w:hAnsi="Times New Roman" w:cs="Times New Roman"/>
          <w:sz w:val="28"/>
          <w:szCs w:val="28"/>
        </w:rPr>
        <w:t>Городской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EC2">
        <w:rPr>
          <w:rFonts w:ascii="Times New Roman" w:hAnsi="Times New Roman" w:cs="Times New Roman"/>
          <w:sz w:val="28"/>
          <w:szCs w:val="28"/>
        </w:rPr>
        <w:t>Центр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EC2">
        <w:rPr>
          <w:rFonts w:ascii="Times New Roman" w:hAnsi="Times New Roman" w:cs="Times New Roman"/>
          <w:sz w:val="28"/>
          <w:szCs w:val="28"/>
        </w:rPr>
        <w:t>Энергосбережения</w:t>
      </w:r>
      <w:proofErr w:type="spellEnd"/>
    </w:p>
    <w:p w:rsidR="00666FA6" w:rsidRPr="00503EC2" w:rsidRDefault="00666FA6" w:rsidP="00666F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>Мониторинг расходования электроэнергии и воды (объявление информаци</w:t>
      </w:r>
      <w:r w:rsidR="00163A0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03EC2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666FA6" w:rsidRPr="00503EC2" w:rsidRDefault="00666FA6" w:rsidP="00666F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sz w:val="28"/>
          <w:szCs w:val="28"/>
          <w:lang w:val="ru-RU"/>
        </w:rPr>
        <w:t>Работа лекторских групп: «Как можно экономить ресурсы и семейный бюджет».</w:t>
      </w:r>
    </w:p>
    <w:p w:rsidR="00666FA6" w:rsidRPr="00503EC2" w:rsidRDefault="00666FA6" w:rsidP="00666FA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3EC2">
        <w:rPr>
          <w:rFonts w:ascii="Times New Roman" w:hAnsi="Times New Roman" w:cs="Times New Roman"/>
          <w:sz w:val="28"/>
          <w:szCs w:val="28"/>
        </w:rPr>
        <w:t>Конкурс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EC2">
        <w:rPr>
          <w:rFonts w:ascii="Times New Roman" w:hAnsi="Times New Roman" w:cs="Times New Roman"/>
          <w:sz w:val="28"/>
          <w:szCs w:val="28"/>
        </w:rPr>
        <w:t>рисунков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03EC2">
        <w:rPr>
          <w:rFonts w:ascii="Times New Roman" w:hAnsi="Times New Roman" w:cs="Times New Roman"/>
          <w:sz w:val="28"/>
          <w:szCs w:val="28"/>
        </w:rPr>
        <w:t>Берегите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3EC2">
        <w:rPr>
          <w:rFonts w:ascii="Times New Roman" w:hAnsi="Times New Roman" w:cs="Times New Roman"/>
          <w:sz w:val="28"/>
          <w:szCs w:val="28"/>
        </w:rPr>
        <w:t>ресурсы</w:t>
      </w:r>
      <w:proofErr w:type="spellEnd"/>
      <w:r w:rsidRPr="00503EC2">
        <w:rPr>
          <w:rFonts w:ascii="Times New Roman" w:hAnsi="Times New Roman" w:cs="Times New Roman"/>
          <w:sz w:val="28"/>
          <w:szCs w:val="28"/>
        </w:rPr>
        <w:t>»</w:t>
      </w:r>
    </w:p>
    <w:p w:rsidR="00666FA6" w:rsidRPr="00503EC2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03EC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</w:p>
    <w:p w:rsidR="00163A01" w:rsidRPr="00163A01" w:rsidRDefault="00163A01" w:rsidP="00163A01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:rsidR="00503EC2" w:rsidRPr="00163A01" w:rsidRDefault="00163A01" w:rsidP="00163A01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Cs/>
          <w:sz w:val="32"/>
          <w:szCs w:val="32"/>
          <w:lang w:val="ru-RU"/>
        </w:rPr>
      </w:pPr>
      <w:r w:rsidRPr="00163A01">
        <w:rPr>
          <w:noProof/>
          <w:lang w:val="ru-RU" w:eastAsia="ru-RU" w:bidi="ar-SA"/>
        </w:rPr>
        <w:drawing>
          <wp:inline distT="0" distB="0" distL="0" distR="0">
            <wp:extent cx="5076825" cy="3179538"/>
            <wp:effectExtent l="19050" t="0" r="9525" b="0"/>
            <wp:docPr id="1" name="Рисунок 1" descr="C:\Documents and Settings\zam.vosp\Мои документы\площадка\DSC_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m.vosp\Мои документы\площадка\DSC_7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7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AE" w:rsidRPr="000A1CF7" w:rsidRDefault="00163A01" w:rsidP="000A1CF7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0A1CF7">
        <w:rPr>
          <w:rFonts w:ascii="Times New Roman" w:hAnsi="Times New Roman" w:cs="Times New Roman"/>
          <w:b/>
          <w:bCs/>
          <w:sz w:val="32"/>
          <w:szCs w:val="32"/>
          <w:lang w:val="ru-RU"/>
        </w:rPr>
        <w:t>Посещение выставки</w:t>
      </w:r>
      <w:r w:rsidR="006410AE" w:rsidRPr="000A1CF7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: «Строительство, Коммунальное хозяйство. Энергосбережение - 2012» 15 марта. </w:t>
      </w:r>
    </w:p>
    <w:p w:rsidR="00163A01" w:rsidRPr="003B48B9" w:rsidRDefault="006410AE" w:rsidP="006410AE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3B48B9">
        <w:rPr>
          <w:rFonts w:ascii="Times New Roman" w:hAnsi="Times New Roman" w:cs="Times New Roman"/>
          <w:b/>
          <w:bCs/>
          <w:sz w:val="32"/>
          <w:szCs w:val="32"/>
          <w:lang w:val="ru-RU"/>
        </w:rPr>
        <w:t>9Г, Д классы.</w:t>
      </w:r>
    </w:p>
    <w:p w:rsidR="00503EC2" w:rsidRPr="00503EC2" w:rsidRDefault="00503EC2" w:rsidP="00503EC2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  <w:lang w:val="ru-RU"/>
        </w:rPr>
      </w:pPr>
      <w:r w:rsidRPr="00503EC2">
        <w:rPr>
          <w:rFonts w:ascii="Times New Roman" w:hAnsi="Times New Roman" w:cs="Times New Roman"/>
          <w:bCs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5305425" cy="6703189"/>
            <wp:effectExtent l="171450" t="133350" r="371475" b="307211"/>
            <wp:docPr id="22" name="Рисунок 2" descr="C:\Documents and Settings\zam.vosp\Мои документы\Мои рисунки\Энергсбережения\DSC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am.vosp\Мои документы\Мои рисунки\Энергсбережения\DSC_7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703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6FA6" w:rsidRDefault="00666FA6" w:rsidP="00666FA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48"/>
          <w:szCs w:val="48"/>
          <w:lang w:val="ru-RU"/>
        </w:rPr>
      </w:pPr>
    </w:p>
    <w:p w:rsidR="00666FA6" w:rsidRDefault="00666FA6">
      <w:pPr>
        <w:rPr>
          <w:lang w:val="ru-RU"/>
        </w:rPr>
      </w:pPr>
      <w:r w:rsidRPr="00666FA6">
        <w:rPr>
          <w:noProof/>
          <w:lang w:val="ru-RU" w:eastAsia="ru-RU" w:bidi="ar-SA"/>
        </w:rPr>
        <w:lastRenderedPageBreak/>
        <w:drawing>
          <wp:inline distT="0" distB="0" distL="0" distR="0">
            <wp:extent cx="5727616" cy="3810000"/>
            <wp:effectExtent l="95250" t="19050" r="82634" b="19050"/>
            <wp:docPr id="24" name="Рисунок 8" descr="C:\Documents and Settings\zam.vosp\Мои документы\Мои рисунки\Энергсбережения\DSC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zam.vosp\Мои документы\Мои рисунки\Энергсбережения\DSC_7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16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48B9" w:rsidRDefault="003B48B9">
      <w:pPr>
        <w:rPr>
          <w:lang w:val="ru-RU"/>
        </w:rPr>
      </w:pPr>
      <w:r w:rsidRPr="003B48B9">
        <w:rPr>
          <w:noProof/>
          <w:lang w:val="ru-RU" w:eastAsia="ru-RU" w:bidi="ar-SA"/>
        </w:rPr>
        <w:drawing>
          <wp:inline distT="0" distB="0" distL="0" distR="0">
            <wp:extent cx="5581015" cy="3507598"/>
            <wp:effectExtent l="76200" t="38100" r="76835" b="35702"/>
            <wp:docPr id="8" name="Рисунок 1" descr="C:\Documents and Settings\zam.vosp\Мои документы\Мои рисунки\Энергсбережения\DSC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m.vosp\Мои документы\Мои рисунки\Энергсбережения\DSC_7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507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48B9" w:rsidRDefault="003B48B9" w:rsidP="003B48B9">
      <w:pPr>
        <w:tabs>
          <w:tab w:val="left" w:pos="1485"/>
        </w:tabs>
        <w:spacing w:line="240" w:lineRule="auto"/>
        <w:ind w:left="36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A1CF7" w:rsidRDefault="000A1CF7" w:rsidP="003B48B9">
      <w:pPr>
        <w:tabs>
          <w:tab w:val="left" w:pos="1485"/>
        </w:tabs>
        <w:spacing w:line="240" w:lineRule="auto"/>
        <w:ind w:left="36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A1CF7" w:rsidRPr="003B48B9" w:rsidRDefault="000A1CF7" w:rsidP="003B48B9">
      <w:pPr>
        <w:tabs>
          <w:tab w:val="left" w:pos="1485"/>
        </w:tabs>
        <w:spacing w:line="240" w:lineRule="auto"/>
        <w:ind w:left="36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B48B9" w:rsidRPr="003B48B9" w:rsidRDefault="003B48B9" w:rsidP="003B48B9">
      <w:pPr>
        <w:tabs>
          <w:tab w:val="left" w:pos="1485"/>
        </w:tabs>
        <w:spacing w:line="240" w:lineRule="auto"/>
        <w:ind w:left="36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B48B9" w:rsidRPr="003B48B9" w:rsidRDefault="003B48B9" w:rsidP="003B48B9">
      <w:pPr>
        <w:tabs>
          <w:tab w:val="left" w:pos="1485"/>
        </w:tabs>
        <w:spacing w:line="240" w:lineRule="auto"/>
        <w:ind w:left="36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66FA6" w:rsidRPr="000A1CF7" w:rsidRDefault="006410AE" w:rsidP="000A1CF7">
      <w:pPr>
        <w:tabs>
          <w:tab w:val="left" w:pos="1485"/>
        </w:tabs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0A1CF7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Работа поста бережливости. Снимаем показатели счетчиков расходования воды и электроэнергии</w:t>
      </w:r>
      <w:r w:rsidR="003B48B9" w:rsidRPr="000A1CF7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666FA6" w:rsidRDefault="00666FA6" w:rsidP="00666F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66FA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95118" cy="3543300"/>
            <wp:effectExtent l="57150" t="38100" r="53182" b="38100"/>
            <wp:docPr id="27" name="Рисунок 11" descr="C:\Documents and Settings\zam.vosp\Мои документы\Мои рисунки\Энергсбережения\DSC_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zam.vosp\Мои документы\Мои рисунки\Энергсбережения\DSC_7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18" cy="354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FA6" w:rsidRDefault="00666FA6" w:rsidP="00666FA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66FA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27498" cy="2905125"/>
            <wp:effectExtent l="38100" t="57150" r="82652" b="47625"/>
            <wp:docPr id="28" name="Рисунок 12" descr="C:\Documents and Settings\zam.vosp\Мои документы\Мои рисунки\Энергсбережения\DSC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zam.vosp\Мои документы\Мои рисунки\Энергсбережения\DSC_7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50" cy="2910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48B9" w:rsidRPr="003B48B9" w:rsidRDefault="003B48B9" w:rsidP="003B48B9">
      <w:pPr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B48B9" w:rsidRDefault="003B48B9" w:rsidP="003B48B9">
      <w:pPr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A1CF7" w:rsidRDefault="000A1CF7" w:rsidP="003B48B9">
      <w:pPr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0A1CF7" w:rsidRPr="003B48B9" w:rsidRDefault="000A1CF7" w:rsidP="003B48B9">
      <w:pPr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B48B9" w:rsidRPr="003B48B9" w:rsidRDefault="003B48B9" w:rsidP="003B48B9">
      <w:pPr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6FA6" w:rsidRPr="000A1CF7" w:rsidRDefault="00666FA6" w:rsidP="000A1CF7">
      <w:pPr>
        <w:spacing w:line="240" w:lineRule="auto"/>
        <w:ind w:left="360" w:firstLine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0A1CF7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Сберегаем тепло</w:t>
      </w:r>
      <w:r w:rsidR="003B48B9" w:rsidRPr="000A1CF7">
        <w:rPr>
          <w:rFonts w:ascii="Times New Roman" w:hAnsi="Times New Roman" w:cs="Times New Roman"/>
          <w:b/>
          <w:sz w:val="32"/>
          <w:szCs w:val="32"/>
          <w:lang w:val="ru-RU"/>
        </w:rPr>
        <w:t>. Установка теплоотражающих экранов.</w:t>
      </w:r>
    </w:p>
    <w:p w:rsidR="00666FA6" w:rsidRDefault="00666FA6" w:rsidP="00666FA6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val="ru-RU" w:eastAsia="ru-RU" w:bidi="ar-SA"/>
        </w:rPr>
        <w:drawing>
          <wp:inline distT="0" distB="0" distL="0" distR="0">
            <wp:extent cx="2867025" cy="3350324"/>
            <wp:effectExtent l="95250" t="38100" r="66675" b="40576"/>
            <wp:docPr id="29" name="Рисунок 13" descr="C:\Documents and Settings\zam.vosp\Мои документы\Мои рисунки\Энергсбережения\DSC_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zam.vosp\Мои документы\Мои рисунки\Энергсбережения\DSC_7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50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6FA6" w:rsidRPr="000A1CF7" w:rsidRDefault="00666FA6" w:rsidP="000A1CF7">
      <w:pPr>
        <w:spacing w:line="240" w:lineRule="auto"/>
        <w:ind w:left="360" w:firstLine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  <w:r w:rsidRPr="000A1CF7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>Неделя энергосбережения в лицее.</w:t>
      </w:r>
      <w:r w:rsidR="003B48B9" w:rsidRPr="000A1CF7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Проведены классные часы на тему энергосбережения.</w:t>
      </w:r>
    </w:p>
    <w:p w:rsidR="00666FA6" w:rsidRDefault="00666FA6" w:rsidP="000A1CF7">
      <w:pPr>
        <w:spacing w:line="240" w:lineRule="auto"/>
        <w:rPr>
          <w:rFonts w:ascii="Times New Roman" w:hAnsi="Times New Roman" w:cs="Times New Roman"/>
          <w:b/>
          <w:color w:val="00206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val="ru-RU" w:eastAsia="ru-RU" w:bidi="ar-SA"/>
        </w:rPr>
        <w:drawing>
          <wp:inline distT="0" distB="0" distL="0" distR="0">
            <wp:extent cx="2686050" cy="2185444"/>
            <wp:effectExtent l="95250" t="38100" r="57150" b="43406"/>
            <wp:docPr id="30" name="Рисунок 14" descr="C:\Documents and Settings\zam.vosp\Мои документы\Мои рисунки\Энергсбережения\DSC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zam.vosp\Мои документы\Мои рисунки\Энергсбережения\DSC_78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85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1CF7" w:rsidRPr="000A1CF7">
        <w:rPr>
          <w:rFonts w:ascii="Times New Roman" w:hAnsi="Times New Roman" w:cs="Times New Roman"/>
          <w:b/>
          <w:color w:val="002060"/>
          <w:sz w:val="48"/>
          <w:szCs w:val="48"/>
          <w:lang w:val="ru-RU"/>
        </w:rPr>
        <w:drawing>
          <wp:inline distT="0" distB="0" distL="0" distR="0">
            <wp:extent cx="2543175" cy="2186870"/>
            <wp:effectExtent l="76200" t="38100" r="47625" b="41980"/>
            <wp:docPr id="12" name="Рисунок 15" descr="C:\Documents and Settings\zam.vosp\Мои документы\Мои рисунки\Энергсбережения\DSC_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zam.vosp\Мои документы\Мои рисунки\Энергсбережения\DSC_79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8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48B9" w:rsidRDefault="000A1CF7" w:rsidP="000A1CF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A1CF7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3214687" cy="2225675"/>
            <wp:effectExtent l="19050" t="0" r="4763" b="0"/>
            <wp:docPr id="13" name="Рисунок 3" descr="Картинка 5 из 153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Картинка 5 из 1538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7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3B48B9">
        <w:rPr>
          <w:rFonts w:ascii="Times New Roman" w:hAnsi="Times New Roman" w:cs="Times New Roman"/>
          <w:sz w:val="28"/>
          <w:szCs w:val="28"/>
          <w:lang w:val="ru-RU"/>
        </w:rPr>
        <w:t>Занятие школы «Азбука</w:t>
      </w:r>
    </w:p>
    <w:p w:rsidR="003B48B9" w:rsidRDefault="003B48B9" w:rsidP="000A1C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энергоэффективности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 3-4 классы.</w:t>
      </w:r>
    </w:p>
    <w:p w:rsidR="003B48B9" w:rsidRDefault="003B48B9" w:rsidP="000A1C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B48B9" w:rsidRDefault="003B48B9" w:rsidP="003B48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410AE" w:rsidRPr="000A1CF7" w:rsidRDefault="003B48B9" w:rsidP="000A1CF7">
      <w:pPr>
        <w:ind w:left="36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0A1CF7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="006410AE" w:rsidRPr="000A1CF7">
        <w:rPr>
          <w:rFonts w:ascii="Times New Roman" w:hAnsi="Times New Roman" w:cs="Times New Roman"/>
          <w:b/>
          <w:sz w:val="28"/>
          <w:szCs w:val="28"/>
          <w:lang w:val="ru-RU"/>
        </w:rPr>
        <w:t>роведение экологического субботника</w:t>
      </w:r>
      <w:r w:rsidR="000A1CF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6410AE" w:rsidRPr="000A1C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666FA6" w:rsidRDefault="006410AE" w:rsidP="003B48B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410A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10175" cy="3397941"/>
            <wp:effectExtent l="114300" t="76200" r="104775" b="88209"/>
            <wp:docPr id="2" name="Рисунок 2" descr="\\server\Административный обмен информацией\фото буклет\x_a6fc5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Административный обмен информацией\фото буклет\x_a6fc59c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97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48B9" w:rsidRPr="003B48B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92399" cy="2019300"/>
            <wp:effectExtent l="95250" t="38100" r="50801" b="38100"/>
            <wp:docPr id="3" name="Рисунок 3" descr="\\server\Административный обмен информацией\фото буклет\x_f60e0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Административный обмен информацией\фото буклет\x_f60e0fa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99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48B9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666FA6" w:rsidRPr="00666FA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14575" cy="2048099"/>
            <wp:effectExtent l="76200" t="38100" r="47625" b="28351"/>
            <wp:docPr id="15" name="Рисунок 3" descr="\\server\Административный обмен информацией\фото буклет\m_5c5776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Административный обмен информацией\фото буклет\m_5c57760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48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B48B9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666FA6" w:rsidRPr="00666FA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95574" cy="2021681"/>
            <wp:effectExtent l="95250" t="38100" r="47626" b="35719"/>
            <wp:docPr id="19" name="Рисунок 4" descr="\\server\Административный обмен информацией\фото буклет\x_952f3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Административный обмен информацией\фото буклет\x_952f37d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4" cy="2021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1CF7" w:rsidRDefault="000A1CF7" w:rsidP="000A1CF7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6FA6" w:rsidRDefault="003B48B9" w:rsidP="000A1CF7">
      <w:pPr>
        <w:jc w:val="center"/>
        <w:rPr>
          <w:lang w:val="ru-RU"/>
        </w:rPr>
      </w:pPr>
      <w:r w:rsidRPr="003B48B9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Конкурс рисунков «Энергия – это жизнь!»</w:t>
      </w:r>
    </w:p>
    <w:p w:rsidR="00421636" w:rsidRPr="00666FA6" w:rsidRDefault="00635442" w:rsidP="00666FA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9790" cy="4454843"/>
            <wp:effectExtent l="19050" t="0" r="3810" b="0"/>
            <wp:docPr id="14" name="Рисунок 1" descr="\\server\ВНУТРИ АДМИНИСТРАЦИИ - обмен информацией\Козик Л.Ю. (ЗД по НМР)\фото рисунков\DSC0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ВНУТРИ АДМИНИСТРАЦИИ - обмен информацией\Козик Л.Ю. (ЗД по НМР)\фото рисунков\DSC079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FA6" w:rsidRPr="00666FA6">
        <w:rPr>
          <w:noProof/>
          <w:lang w:val="ru-RU" w:eastAsia="ru-RU" w:bidi="ar-SA"/>
        </w:rPr>
        <w:drawing>
          <wp:inline distT="0" distB="0" distL="0" distR="0">
            <wp:extent cx="5252825" cy="3990975"/>
            <wp:effectExtent l="76200" t="38100" r="62125" b="28575"/>
            <wp:docPr id="20" name="Рисунок 4" descr="C:\Documents and Settings\zam.vosp\Мои документы\Мои рисунки\Энергсбережения\DSC_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am.vosp\Мои документы\Мои рисунки\Энергсбережения\DSC_79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25" cy="399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21636" w:rsidRPr="00666FA6" w:rsidSect="000A1CF7">
      <w:pgSz w:w="11906" w:h="16838"/>
      <w:pgMar w:top="567" w:right="1418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B29B0"/>
    <w:multiLevelType w:val="hybridMultilevel"/>
    <w:tmpl w:val="F4A878AE"/>
    <w:lvl w:ilvl="0" w:tplc="280EEC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B6944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2ECF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0B6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A83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7C88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B8E6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1475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5E26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0A7A86"/>
    <w:multiLevelType w:val="hybridMultilevel"/>
    <w:tmpl w:val="00D66F88"/>
    <w:lvl w:ilvl="0" w:tplc="2D383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E9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43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125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BA2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FE5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4458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2EC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1C5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A00043B"/>
    <w:multiLevelType w:val="hybridMultilevel"/>
    <w:tmpl w:val="008E8E84"/>
    <w:lvl w:ilvl="0" w:tplc="C304F4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866F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3294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40C61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2067F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4CFE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CA32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1010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8090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301E68"/>
    <w:multiLevelType w:val="hybridMultilevel"/>
    <w:tmpl w:val="F0661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05E4B"/>
    <w:multiLevelType w:val="hybridMultilevel"/>
    <w:tmpl w:val="6382E430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599"/>
    <w:rsid w:val="000A1CF7"/>
    <w:rsid w:val="00163A01"/>
    <w:rsid w:val="003B48B9"/>
    <w:rsid w:val="00421636"/>
    <w:rsid w:val="00503EC2"/>
    <w:rsid w:val="00635442"/>
    <w:rsid w:val="006410AE"/>
    <w:rsid w:val="00666FA6"/>
    <w:rsid w:val="00724599"/>
    <w:rsid w:val="008C0B1D"/>
    <w:rsid w:val="008C7709"/>
    <w:rsid w:val="00907DD5"/>
    <w:rsid w:val="00C46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FA6"/>
    <w:pPr>
      <w:spacing w:after="240" w:line="48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59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666FA6"/>
  </w:style>
  <w:style w:type="paragraph" w:styleId="a5">
    <w:name w:val="List Paragraph"/>
    <w:basedOn w:val="a"/>
    <w:uiPriority w:val="34"/>
    <w:qFormat/>
    <w:rsid w:val="00666F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</Company>
  <LinksUpToDate>false</LinksUpToDate>
  <CharactersWithSpaces>6200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zam.vosp</dc:creator>
  <cp:keywords/>
  <dc:description/>
  <cp:lastModifiedBy>zam.nauka</cp:lastModifiedBy>
  <cp:revision>6</cp:revision>
  <dcterms:created xsi:type="dcterms:W3CDTF">2012-05-14T05:42:00Z</dcterms:created>
  <dcterms:modified xsi:type="dcterms:W3CDTF">2014-05-29T05:15:00Z</dcterms:modified>
</cp:coreProperties>
</file>